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CEB08" w14:textId="74102645" w:rsidR="00F14775" w:rsidRDefault="00707F78" w:rsidP="00707F78">
      <w:pPr>
        <w:jc w:val="center"/>
        <w:rPr>
          <w:b/>
        </w:rPr>
      </w:pPr>
      <w:r w:rsidRPr="00707F78">
        <w:rPr>
          <w:b/>
        </w:rPr>
        <w:t>SPOSÓB WYKORZYSTANIA ŚRODKÓW FINANSOWYCH W 20</w:t>
      </w:r>
      <w:r w:rsidR="007112FE">
        <w:rPr>
          <w:b/>
        </w:rPr>
        <w:t>20</w:t>
      </w:r>
      <w:r w:rsidRPr="00707F78">
        <w:rPr>
          <w:b/>
        </w:rPr>
        <w:t xml:space="preserve"> ROKU:</w:t>
      </w:r>
    </w:p>
    <w:p w14:paraId="6B217ABB" w14:textId="77777777" w:rsidR="00707F78" w:rsidRPr="00707F78" w:rsidRDefault="00707F78" w:rsidP="00707F78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8"/>
        <w:gridCol w:w="4960"/>
        <w:gridCol w:w="2878"/>
      </w:tblGrid>
      <w:tr w:rsidR="00707F78" w14:paraId="5602486A" w14:textId="77777777" w:rsidTr="00707F78">
        <w:trPr>
          <w:jc w:val="center"/>
        </w:trPr>
        <w:tc>
          <w:tcPr>
            <w:tcW w:w="0" w:type="auto"/>
            <w:shd w:val="clear" w:color="auto" w:fill="FABF8F" w:themeFill="accent6" w:themeFillTint="99"/>
          </w:tcPr>
          <w:p w14:paraId="7E6E3631" w14:textId="77777777" w:rsidR="00707F78" w:rsidRDefault="00707F78">
            <w:r>
              <w:t>LP.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521E31F" w14:textId="77777777" w:rsidR="00707F78" w:rsidRPr="00C238E4" w:rsidRDefault="00707F78" w:rsidP="00C238E4">
            <w:pPr>
              <w:jc w:val="center"/>
              <w:rPr>
                <w:b/>
              </w:rPr>
            </w:pPr>
            <w:r w:rsidRPr="00C238E4">
              <w:rPr>
                <w:b/>
              </w:rPr>
              <w:t>RODZAJ WYDATKÓW</w:t>
            </w:r>
          </w:p>
          <w:p w14:paraId="6012F6B3" w14:textId="77777777" w:rsidR="00C238E4" w:rsidRPr="00C238E4" w:rsidRDefault="00C238E4" w:rsidP="00C238E4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14:paraId="528F1415" w14:textId="77777777" w:rsidR="00707F78" w:rsidRPr="00C238E4" w:rsidRDefault="00707F78" w:rsidP="00C238E4">
            <w:pPr>
              <w:jc w:val="center"/>
              <w:rPr>
                <w:b/>
              </w:rPr>
            </w:pPr>
            <w:r w:rsidRPr="00C238E4">
              <w:rPr>
                <w:b/>
              </w:rPr>
              <w:t>WYSOKOŚĆ WYDATKÓW [ZŁ]</w:t>
            </w:r>
          </w:p>
        </w:tc>
      </w:tr>
      <w:tr w:rsidR="00707F78" w14:paraId="518EA928" w14:textId="77777777" w:rsidTr="00707F78">
        <w:trPr>
          <w:jc w:val="center"/>
        </w:trPr>
        <w:tc>
          <w:tcPr>
            <w:tcW w:w="0" w:type="auto"/>
          </w:tcPr>
          <w:p w14:paraId="30A0DBBB" w14:textId="77777777" w:rsidR="00707F78" w:rsidRDefault="00707F78">
            <w:r>
              <w:t>1.</w:t>
            </w:r>
          </w:p>
        </w:tc>
        <w:tc>
          <w:tcPr>
            <w:tcW w:w="0" w:type="auto"/>
          </w:tcPr>
          <w:p w14:paraId="261A6AE1" w14:textId="77777777" w:rsidR="00707F78" w:rsidRDefault="002F769D">
            <w:r>
              <w:t>KOSZTY OPERACYJNE</w:t>
            </w:r>
          </w:p>
          <w:p w14:paraId="5E82FA53" w14:textId="77777777" w:rsidR="001B7BEF" w:rsidRDefault="001B7BEF"/>
        </w:tc>
        <w:tc>
          <w:tcPr>
            <w:tcW w:w="0" w:type="auto"/>
          </w:tcPr>
          <w:p w14:paraId="61CA3205" w14:textId="38420BA5" w:rsidR="00EC1D2E" w:rsidRPr="00C238E4" w:rsidRDefault="007B2283" w:rsidP="00C23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85 508,07</w:t>
            </w:r>
          </w:p>
          <w:p w14:paraId="24EDCAED" w14:textId="77777777" w:rsidR="00707F78" w:rsidRPr="00C238E4" w:rsidRDefault="00707F78" w:rsidP="00C238E4">
            <w:pPr>
              <w:jc w:val="center"/>
            </w:pPr>
          </w:p>
        </w:tc>
      </w:tr>
      <w:tr w:rsidR="00707F78" w14:paraId="6DC57799" w14:textId="77777777" w:rsidTr="00707F78">
        <w:trPr>
          <w:jc w:val="center"/>
        </w:trPr>
        <w:tc>
          <w:tcPr>
            <w:tcW w:w="0" w:type="auto"/>
          </w:tcPr>
          <w:p w14:paraId="68FC532C" w14:textId="77777777" w:rsidR="00707F78" w:rsidRDefault="00707F78">
            <w:r>
              <w:t>2.</w:t>
            </w:r>
          </w:p>
        </w:tc>
        <w:tc>
          <w:tcPr>
            <w:tcW w:w="0" w:type="auto"/>
          </w:tcPr>
          <w:p w14:paraId="330FB18D" w14:textId="77777777" w:rsidR="00707F78" w:rsidRDefault="002F769D">
            <w:r>
              <w:t>KOSZTY ZATRUDNIENIA</w:t>
            </w:r>
          </w:p>
          <w:p w14:paraId="7C1B3DA5" w14:textId="77777777" w:rsidR="001B7BEF" w:rsidRDefault="001B7BEF"/>
        </w:tc>
        <w:tc>
          <w:tcPr>
            <w:tcW w:w="0" w:type="auto"/>
          </w:tcPr>
          <w:p w14:paraId="3C18D176" w14:textId="65EABCEB" w:rsidR="00277D7A" w:rsidRPr="00C238E4" w:rsidRDefault="007B2283" w:rsidP="00C23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152 274,79</w:t>
            </w:r>
          </w:p>
          <w:p w14:paraId="1F2872B6" w14:textId="77777777" w:rsidR="00707F78" w:rsidRPr="00C238E4" w:rsidRDefault="00707F78" w:rsidP="00C238E4">
            <w:pPr>
              <w:jc w:val="center"/>
            </w:pPr>
          </w:p>
        </w:tc>
      </w:tr>
      <w:tr w:rsidR="00707F78" w14:paraId="084282B4" w14:textId="77777777" w:rsidTr="00707F78">
        <w:trPr>
          <w:jc w:val="center"/>
        </w:trPr>
        <w:tc>
          <w:tcPr>
            <w:tcW w:w="0" w:type="auto"/>
          </w:tcPr>
          <w:p w14:paraId="4B8A0D5C" w14:textId="77777777" w:rsidR="00707F78" w:rsidRDefault="00707F78">
            <w:r>
              <w:t>3.</w:t>
            </w:r>
          </w:p>
        </w:tc>
        <w:tc>
          <w:tcPr>
            <w:tcW w:w="0" w:type="auto"/>
          </w:tcPr>
          <w:p w14:paraId="0A2F681A" w14:textId="77777777" w:rsidR="00707F78" w:rsidRDefault="002F769D">
            <w:r>
              <w:t>KOSZTY SZKOLEŃ</w:t>
            </w:r>
          </w:p>
          <w:p w14:paraId="57B97394" w14:textId="77777777" w:rsidR="001B7BEF" w:rsidRDefault="001B7BEF"/>
        </w:tc>
        <w:tc>
          <w:tcPr>
            <w:tcW w:w="0" w:type="auto"/>
          </w:tcPr>
          <w:p w14:paraId="4180E0F2" w14:textId="39FE80BF" w:rsidR="00707F78" w:rsidRPr="00C238E4" w:rsidRDefault="007B2283" w:rsidP="007B228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160,00</w:t>
            </w:r>
          </w:p>
        </w:tc>
      </w:tr>
      <w:tr w:rsidR="00707F78" w14:paraId="10811104" w14:textId="77777777" w:rsidTr="00707F78">
        <w:trPr>
          <w:jc w:val="center"/>
        </w:trPr>
        <w:tc>
          <w:tcPr>
            <w:tcW w:w="0" w:type="auto"/>
          </w:tcPr>
          <w:p w14:paraId="7A9CE9B6" w14:textId="77777777" w:rsidR="00707F78" w:rsidRDefault="00707F78">
            <w:r>
              <w:t>4.</w:t>
            </w:r>
          </w:p>
        </w:tc>
        <w:tc>
          <w:tcPr>
            <w:tcW w:w="0" w:type="auto"/>
          </w:tcPr>
          <w:p w14:paraId="70BEDF67" w14:textId="77777777" w:rsidR="00707F78" w:rsidRDefault="002F769D">
            <w:r>
              <w:t>KOSZTY ZWIĄZANE Z KOMUNIKACJĄ ZEWNĘTRZNĄ</w:t>
            </w:r>
          </w:p>
          <w:p w14:paraId="658D6F06" w14:textId="77777777" w:rsidR="001B7BEF" w:rsidRDefault="001B7BEF"/>
        </w:tc>
        <w:tc>
          <w:tcPr>
            <w:tcW w:w="0" w:type="auto"/>
          </w:tcPr>
          <w:p w14:paraId="71F2F3D4" w14:textId="5D231EDF" w:rsidR="00707F78" w:rsidRPr="00C238E4" w:rsidRDefault="007B2283" w:rsidP="007B228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07F78" w14:paraId="29090682" w14:textId="77777777" w:rsidTr="00707F78">
        <w:trPr>
          <w:jc w:val="center"/>
        </w:trPr>
        <w:tc>
          <w:tcPr>
            <w:tcW w:w="0" w:type="auto"/>
          </w:tcPr>
          <w:p w14:paraId="427689D0" w14:textId="77777777" w:rsidR="00707F78" w:rsidRDefault="00707F78">
            <w:r>
              <w:t>5.</w:t>
            </w:r>
          </w:p>
        </w:tc>
        <w:tc>
          <w:tcPr>
            <w:tcW w:w="0" w:type="auto"/>
          </w:tcPr>
          <w:p w14:paraId="5891D5B7" w14:textId="77777777" w:rsidR="00707F78" w:rsidRDefault="002F769D">
            <w:r>
              <w:t>KOSZTY FINANSOWE</w:t>
            </w:r>
          </w:p>
          <w:p w14:paraId="6DC0AF8F" w14:textId="77777777" w:rsidR="001B7BEF" w:rsidRDefault="001B7BEF"/>
        </w:tc>
        <w:tc>
          <w:tcPr>
            <w:tcW w:w="0" w:type="auto"/>
          </w:tcPr>
          <w:p w14:paraId="141BF83D" w14:textId="723E04E8" w:rsidR="00444201" w:rsidRPr="00C238E4" w:rsidRDefault="007B2283" w:rsidP="00C23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  <w:p w14:paraId="100EF63C" w14:textId="77777777" w:rsidR="00707F78" w:rsidRPr="00C238E4" w:rsidRDefault="00707F78" w:rsidP="00C238E4">
            <w:pPr>
              <w:jc w:val="center"/>
            </w:pPr>
          </w:p>
        </w:tc>
      </w:tr>
      <w:tr w:rsidR="00707F78" w14:paraId="12CDECC2" w14:textId="77777777" w:rsidTr="00707F78">
        <w:trPr>
          <w:jc w:val="center"/>
        </w:trPr>
        <w:tc>
          <w:tcPr>
            <w:tcW w:w="0" w:type="auto"/>
          </w:tcPr>
          <w:p w14:paraId="5A4B713B" w14:textId="77777777" w:rsidR="00707F78" w:rsidRDefault="00707F78">
            <w:r>
              <w:t>6.</w:t>
            </w:r>
          </w:p>
        </w:tc>
        <w:tc>
          <w:tcPr>
            <w:tcW w:w="0" w:type="auto"/>
          </w:tcPr>
          <w:p w14:paraId="1B43D3A1" w14:textId="77777777" w:rsidR="00707F78" w:rsidRDefault="002F769D">
            <w:r>
              <w:t>KOSZTY ZWIĄZANE Z MONITORINGIEM I EWALUACJĄ</w:t>
            </w:r>
          </w:p>
          <w:p w14:paraId="141A903F" w14:textId="77777777" w:rsidR="001B7BEF" w:rsidRDefault="001B7BEF"/>
        </w:tc>
        <w:tc>
          <w:tcPr>
            <w:tcW w:w="0" w:type="auto"/>
          </w:tcPr>
          <w:p w14:paraId="5A1C82AC" w14:textId="77777777" w:rsidR="00707F78" w:rsidRPr="00C238E4" w:rsidRDefault="00444201" w:rsidP="00C238E4">
            <w:pPr>
              <w:jc w:val="center"/>
            </w:pPr>
            <w:r w:rsidRPr="00C238E4">
              <w:t>0,00</w:t>
            </w:r>
          </w:p>
        </w:tc>
      </w:tr>
      <w:tr w:rsidR="00707F78" w14:paraId="3998EE87" w14:textId="77777777" w:rsidTr="00707F78">
        <w:trPr>
          <w:jc w:val="center"/>
        </w:trPr>
        <w:tc>
          <w:tcPr>
            <w:tcW w:w="0" w:type="auto"/>
          </w:tcPr>
          <w:p w14:paraId="01009404" w14:textId="77777777" w:rsidR="00707F78" w:rsidRDefault="00707F78">
            <w:r>
              <w:t>7.</w:t>
            </w:r>
          </w:p>
        </w:tc>
        <w:tc>
          <w:tcPr>
            <w:tcW w:w="0" w:type="auto"/>
          </w:tcPr>
          <w:p w14:paraId="0E3B0026" w14:textId="77777777" w:rsidR="00707F78" w:rsidRDefault="002F769D">
            <w:r>
              <w:t>ANIMOWANIE LSR</w:t>
            </w:r>
          </w:p>
          <w:p w14:paraId="0881691B" w14:textId="77777777" w:rsidR="001B7BEF" w:rsidRDefault="001B7BEF"/>
        </w:tc>
        <w:tc>
          <w:tcPr>
            <w:tcW w:w="0" w:type="auto"/>
          </w:tcPr>
          <w:p w14:paraId="67A9F1BB" w14:textId="54706D72" w:rsidR="00C238E4" w:rsidRPr="00C238E4" w:rsidRDefault="007B2283" w:rsidP="00C23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1980,00</w:t>
            </w:r>
          </w:p>
          <w:p w14:paraId="7DAB8EF9" w14:textId="77777777" w:rsidR="00707F78" w:rsidRPr="00C238E4" w:rsidRDefault="00707F78" w:rsidP="00C238E4">
            <w:pPr>
              <w:jc w:val="center"/>
            </w:pPr>
          </w:p>
        </w:tc>
      </w:tr>
      <w:tr w:rsidR="00C238E4" w14:paraId="648EF36A" w14:textId="77777777" w:rsidTr="00F124FD">
        <w:trPr>
          <w:jc w:val="center"/>
        </w:trPr>
        <w:tc>
          <w:tcPr>
            <w:tcW w:w="0" w:type="auto"/>
            <w:gridSpan w:val="2"/>
          </w:tcPr>
          <w:p w14:paraId="3B03857D" w14:textId="77777777" w:rsidR="00C238E4" w:rsidRPr="00C238E4" w:rsidRDefault="00C238E4" w:rsidP="00C238E4">
            <w:pPr>
              <w:jc w:val="center"/>
              <w:rPr>
                <w:b/>
              </w:rPr>
            </w:pPr>
            <w:r w:rsidRPr="00C238E4">
              <w:rPr>
                <w:b/>
              </w:rPr>
              <w:t>SUMA</w:t>
            </w:r>
          </w:p>
        </w:tc>
        <w:tc>
          <w:tcPr>
            <w:tcW w:w="0" w:type="auto"/>
          </w:tcPr>
          <w:p w14:paraId="1124DB17" w14:textId="1F45924A" w:rsidR="00C238E4" w:rsidRPr="00C238E4" w:rsidRDefault="007B2283" w:rsidP="00C238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239 922,86</w:t>
            </w:r>
          </w:p>
          <w:p w14:paraId="4DF5AA31" w14:textId="77777777" w:rsidR="00C238E4" w:rsidRPr="00C238E4" w:rsidRDefault="00C238E4" w:rsidP="00C23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1D0CA3" w14:textId="77777777" w:rsidR="00707F78" w:rsidRDefault="00707F78"/>
    <w:sectPr w:rsidR="0070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76"/>
    <w:rsid w:val="001B7BEF"/>
    <w:rsid w:val="00277D7A"/>
    <w:rsid w:val="002F769D"/>
    <w:rsid w:val="00444201"/>
    <w:rsid w:val="00707F78"/>
    <w:rsid w:val="007112FE"/>
    <w:rsid w:val="007B2283"/>
    <w:rsid w:val="009F0F76"/>
    <w:rsid w:val="00C238E4"/>
    <w:rsid w:val="00E602B8"/>
    <w:rsid w:val="00EC1D2E"/>
    <w:rsid w:val="00F1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2D31"/>
  <w15:docId w15:val="{EFC9594D-FA9E-4692-8AD5-B2E8A204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2EB0-C716-4D1A-9242-F1435346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</dc:creator>
  <cp:keywords/>
  <dc:description/>
  <cp:lastModifiedBy>ŚRLGD .</cp:lastModifiedBy>
  <cp:revision>2</cp:revision>
  <dcterms:created xsi:type="dcterms:W3CDTF">2021-02-19T08:56:00Z</dcterms:created>
  <dcterms:modified xsi:type="dcterms:W3CDTF">2021-02-19T08:56:00Z</dcterms:modified>
</cp:coreProperties>
</file>